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51BAD" w14:textId="77777777" w:rsidR="00E12874" w:rsidRDefault="001C0232" w:rsidP="001C0232">
      <w:pPr>
        <w:jc w:val="center"/>
        <w:rPr>
          <w:b/>
          <w:bCs/>
          <w:sz w:val="28"/>
          <w:szCs w:val="28"/>
        </w:rPr>
      </w:pPr>
      <w:r w:rsidRPr="00B432E9">
        <w:rPr>
          <w:b/>
          <w:bCs/>
          <w:sz w:val="28"/>
          <w:szCs w:val="28"/>
        </w:rPr>
        <w:t>Рейтинговая комплексная оценка</w:t>
      </w:r>
      <w:r w:rsidR="00E12874">
        <w:rPr>
          <w:b/>
          <w:bCs/>
          <w:sz w:val="28"/>
          <w:szCs w:val="28"/>
        </w:rPr>
        <w:t xml:space="preserve"> </w:t>
      </w:r>
      <w:r w:rsidRPr="00B432E9">
        <w:rPr>
          <w:b/>
          <w:bCs/>
          <w:sz w:val="28"/>
          <w:szCs w:val="28"/>
        </w:rPr>
        <w:t xml:space="preserve">членами комиссии </w:t>
      </w:r>
    </w:p>
    <w:p w14:paraId="00FCED2C" w14:textId="7EB3923D" w:rsidR="001C0232" w:rsidRPr="00B432E9" w:rsidRDefault="001C0232" w:rsidP="001C0232">
      <w:pPr>
        <w:jc w:val="center"/>
        <w:rPr>
          <w:b/>
          <w:bCs/>
          <w:sz w:val="28"/>
          <w:szCs w:val="28"/>
        </w:rPr>
      </w:pPr>
      <w:r w:rsidRPr="00B432E9">
        <w:rPr>
          <w:b/>
          <w:bCs/>
          <w:sz w:val="28"/>
          <w:szCs w:val="28"/>
        </w:rPr>
        <w:t xml:space="preserve">защиты курсовой работы по направлению </w:t>
      </w:r>
    </w:p>
    <w:p w14:paraId="4246DB5F" w14:textId="77777777" w:rsidR="00C26315" w:rsidRDefault="00C26315" w:rsidP="00C26315">
      <w:pPr>
        <w:ind w:firstLine="709"/>
        <w:jc w:val="center"/>
        <w:rPr>
          <w:sz w:val="28"/>
          <w:szCs w:val="28"/>
        </w:rPr>
      </w:pPr>
    </w:p>
    <w:p w14:paraId="7E19749A" w14:textId="77777777" w:rsidR="00E12874" w:rsidRDefault="00E12874" w:rsidP="00E12874">
      <w:pPr>
        <w:pStyle w:val="a3"/>
        <w:tabs>
          <w:tab w:val="left" w:pos="5332"/>
          <w:tab w:val="left" w:pos="7997"/>
        </w:tabs>
        <w:spacing w:before="321"/>
      </w:pPr>
      <w:r>
        <w:t xml:space="preserve">направление (специальность) </w:t>
      </w:r>
      <w:r w:rsidRPr="00B75357">
        <w:rPr>
          <w:u w:val="single"/>
        </w:rPr>
        <w:t>38.03.01</w:t>
      </w:r>
      <w:r w:rsidRPr="00B75357">
        <w:t xml:space="preserve"> </w:t>
      </w:r>
      <w:proofErr w:type="gramStart"/>
      <w:r w:rsidRPr="00B75357">
        <w:t xml:space="preserve">   </w:t>
      </w:r>
      <w:r w:rsidRPr="00B75357">
        <w:rPr>
          <w:spacing w:val="-10"/>
          <w:u w:val="single"/>
        </w:rPr>
        <w:t>«</w:t>
      </w:r>
      <w:proofErr w:type="gramEnd"/>
      <w:r w:rsidRPr="00B75357">
        <w:rPr>
          <w:spacing w:val="-10"/>
          <w:u w:val="single"/>
        </w:rPr>
        <w:t>Экономика»</w:t>
      </w:r>
    </w:p>
    <w:p w14:paraId="319B37D9" w14:textId="242D6273" w:rsidR="00E12874" w:rsidRDefault="00E12874" w:rsidP="00E12874">
      <w:pPr>
        <w:tabs>
          <w:tab w:val="left" w:pos="6336"/>
        </w:tabs>
        <w:spacing w:before="2"/>
        <w:rPr>
          <w:spacing w:val="-2"/>
          <w:sz w:val="20"/>
        </w:rPr>
      </w:pPr>
      <w:r>
        <w:rPr>
          <w:spacing w:val="-4"/>
          <w:sz w:val="20"/>
        </w:rPr>
        <w:t xml:space="preserve">                                                                                      шифр             </w:t>
      </w:r>
      <w:r>
        <w:rPr>
          <w:spacing w:val="-2"/>
          <w:sz w:val="20"/>
        </w:rPr>
        <w:t>наименование</w:t>
      </w:r>
    </w:p>
    <w:p w14:paraId="2ABA5C12" w14:textId="77777777" w:rsidR="00E12874" w:rsidRDefault="00E12874" w:rsidP="00E12874">
      <w:pPr>
        <w:pStyle w:val="a3"/>
        <w:tabs>
          <w:tab w:val="left" w:pos="6139"/>
        </w:tabs>
      </w:pPr>
      <w:r>
        <w:t xml:space="preserve">профиль </w:t>
      </w:r>
      <w:r w:rsidRPr="00363D9C">
        <w:t>(специализация)</w:t>
      </w:r>
      <w:r>
        <w:rPr>
          <w:spacing w:val="-6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>Бухгалтерский учет, анализ и аудит</w:t>
      </w:r>
      <w:r>
        <w:rPr>
          <w:spacing w:val="-10"/>
        </w:rPr>
        <w:t>»</w:t>
      </w:r>
    </w:p>
    <w:p w14:paraId="4A6AE904" w14:textId="77777777" w:rsidR="00E12874" w:rsidRDefault="00E12874" w:rsidP="00E12874">
      <w:pPr>
        <w:spacing w:line="230" w:lineRule="exact"/>
        <w:ind w:left="2793"/>
        <w:rPr>
          <w:sz w:val="20"/>
        </w:rPr>
      </w:pPr>
      <w:r>
        <w:rPr>
          <w:spacing w:val="-2"/>
          <w:sz w:val="20"/>
        </w:rPr>
        <w:t xml:space="preserve">                          наименование</w:t>
      </w:r>
    </w:p>
    <w:p w14:paraId="335AAE1E" w14:textId="56E85C20" w:rsidR="00C26315" w:rsidRDefault="00C26315" w:rsidP="00C26315">
      <w:r>
        <w:t xml:space="preserve">Ф.И.О. членов комиссии </w:t>
      </w:r>
    </w:p>
    <w:p w14:paraId="38D6903D" w14:textId="77777777" w:rsidR="00C26315" w:rsidRDefault="00C26315" w:rsidP="00C26315">
      <w:pPr>
        <w:ind w:left="993"/>
      </w:pPr>
      <w:r>
        <w:t>_____________________</w:t>
      </w:r>
    </w:p>
    <w:p w14:paraId="1A6837C0" w14:textId="77777777" w:rsidR="00C26315" w:rsidRDefault="00C26315" w:rsidP="00C26315">
      <w:pPr>
        <w:ind w:left="993"/>
      </w:pPr>
      <w:r>
        <w:t>_____________________</w:t>
      </w:r>
    </w:p>
    <w:p w14:paraId="2B2F6E15" w14:textId="77777777" w:rsidR="00C26315" w:rsidRDefault="00C26315" w:rsidP="00C26315">
      <w:pPr>
        <w:ind w:left="993"/>
      </w:pPr>
      <w:r>
        <w:t>_____________________</w:t>
      </w:r>
    </w:p>
    <w:p w14:paraId="559EF159" w14:textId="77777777" w:rsidR="00C26315" w:rsidRDefault="00C26315" w:rsidP="00C26315">
      <w:pPr>
        <w:ind w:left="993"/>
      </w:pPr>
    </w:p>
    <w:p w14:paraId="4D9DB561" w14:textId="77777777" w:rsidR="00C26315" w:rsidRDefault="00C26315" w:rsidP="00C26315">
      <w:pPr>
        <w:rPr>
          <w:sz w:val="26"/>
          <w:szCs w:val="26"/>
        </w:rPr>
      </w:pPr>
      <w:r>
        <w:t>Ф.И.О. обучающегося: ____________________________</w:t>
      </w:r>
    </w:p>
    <w:p w14:paraId="3644201B" w14:textId="77777777" w:rsidR="00C26315" w:rsidRDefault="00C26315" w:rsidP="00C26315">
      <w:pPr>
        <w:ind w:firstLine="709"/>
        <w:jc w:val="both"/>
      </w:pPr>
    </w:p>
    <w:tbl>
      <w:tblPr>
        <w:tblW w:w="1003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08"/>
        <w:gridCol w:w="993"/>
        <w:gridCol w:w="2692"/>
        <w:gridCol w:w="1844"/>
      </w:tblGrid>
      <w:tr w:rsidR="00A859F0" w14:paraId="086A8220" w14:textId="77777777" w:rsidTr="00E12874">
        <w:tc>
          <w:tcPr>
            <w:tcW w:w="4508" w:type="dxa"/>
          </w:tcPr>
          <w:p w14:paraId="6E908BCA" w14:textId="77777777" w:rsidR="00A859F0" w:rsidRDefault="00A859F0" w:rsidP="00E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Параметр</w:t>
            </w:r>
          </w:p>
          <w:p w14:paraId="3A4FB85F" w14:textId="77777777" w:rsidR="00A859F0" w:rsidRDefault="00A859F0" w:rsidP="00E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(оцениваемые компетенции)</w:t>
            </w:r>
          </w:p>
        </w:tc>
        <w:tc>
          <w:tcPr>
            <w:tcW w:w="993" w:type="dxa"/>
          </w:tcPr>
          <w:p w14:paraId="19B7E97B" w14:textId="06B4DB09" w:rsidR="00A859F0" w:rsidRDefault="00A859F0" w:rsidP="00E12874">
            <w:pPr>
              <w:jc w:val="center"/>
              <w:rPr>
                <w:sz w:val="20"/>
                <w:szCs w:val="20"/>
              </w:rPr>
            </w:pPr>
            <w:r w:rsidRPr="009649E3">
              <w:rPr>
                <w:sz w:val="20"/>
                <w:szCs w:val="20"/>
              </w:rPr>
              <w:t>Максимальный балл</w:t>
            </w:r>
          </w:p>
        </w:tc>
        <w:tc>
          <w:tcPr>
            <w:tcW w:w="2692" w:type="dxa"/>
          </w:tcPr>
          <w:p w14:paraId="65AD3878" w14:textId="28AD4189" w:rsidR="00A859F0" w:rsidRDefault="00A859F0" w:rsidP="00E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освоения</w:t>
            </w:r>
          </w:p>
          <w:p w14:paraId="415C317B" w14:textId="77777777" w:rsidR="00A859F0" w:rsidRDefault="00A859F0" w:rsidP="00E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(подчеркнуть)</w:t>
            </w:r>
          </w:p>
        </w:tc>
        <w:tc>
          <w:tcPr>
            <w:tcW w:w="1844" w:type="dxa"/>
          </w:tcPr>
          <w:p w14:paraId="08E30604" w14:textId="0263497D" w:rsidR="00A859F0" w:rsidRDefault="00A859F0" w:rsidP="00E12874">
            <w:pPr>
              <w:jc w:val="center"/>
              <w:rPr>
                <w:sz w:val="20"/>
                <w:szCs w:val="20"/>
              </w:rPr>
            </w:pPr>
            <w:r w:rsidRPr="009649E3">
              <w:rPr>
                <w:sz w:val="20"/>
                <w:szCs w:val="20"/>
              </w:rPr>
              <w:t>Оценка членов комиссии (баллы)</w:t>
            </w:r>
          </w:p>
        </w:tc>
      </w:tr>
      <w:tr w:rsidR="00E12874" w14:paraId="336F2A8C" w14:textId="77777777" w:rsidTr="00E12874">
        <w:tc>
          <w:tcPr>
            <w:tcW w:w="4508" w:type="dxa"/>
          </w:tcPr>
          <w:p w14:paraId="781C7B22" w14:textId="66664D4A" w:rsidR="00E12874" w:rsidRPr="001C0232" w:rsidRDefault="00E12874" w:rsidP="00E12874">
            <w:pPr>
              <w:pStyle w:val="TableParagraph"/>
            </w:pPr>
            <w:r>
              <w:rPr>
                <w:sz w:val="24"/>
              </w:rPr>
              <w:t>Качество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(полнота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раскрытия темы, логичность, убедительность выводов, их обоснование)</w:t>
            </w:r>
            <w:r>
              <w:rPr>
                <w:sz w:val="24"/>
              </w:rPr>
              <w:t xml:space="preserve"> </w:t>
            </w:r>
            <w:r>
              <w:t>(ПК-1)</w:t>
            </w:r>
          </w:p>
        </w:tc>
        <w:tc>
          <w:tcPr>
            <w:tcW w:w="993" w:type="dxa"/>
          </w:tcPr>
          <w:p w14:paraId="77ACCD3F" w14:textId="142CCD2D" w:rsidR="00E12874" w:rsidRPr="001C0232" w:rsidRDefault="00E12874" w:rsidP="00E12874">
            <w:pPr>
              <w:jc w:val="center"/>
            </w:pPr>
            <w:r w:rsidRPr="00E4761C">
              <w:rPr>
                <w:sz w:val="26"/>
              </w:rPr>
              <w:t>до</w:t>
            </w:r>
            <w:r w:rsidRPr="00E4761C">
              <w:rPr>
                <w:spacing w:val="-4"/>
                <w:sz w:val="26"/>
              </w:rPr>
              <w:t xml:space="preserve"> </w:t>
            </w:r>
            <w:r w:rsidRPr="00E4761C">
              <w:rPr>
                <w:spacing w:val="-5"/>
                <w:sz w:val="26"/>
              </w:rPr>
              <w:t>50</w:t>
            </w:r>
          </w:p>
        </w:tc>
        <w:tc>
          <w:tcPr>
            <w:tcW w:w="2692" w:type="dxa"/>
          </w:tcPr>
          <w:p w14:paraId="15C80427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Высокий (43-50)</w:t>
            </w:r>
          </w:p>
          <w:p w14:paraId="3554069D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Средний (36-42)</w:t>
            </w:r>
          </w:p>
          <w:p w14:paraId="738E8295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Низкий (28-35)</w:t>
            </w:r>
          </w:p>
          <w:p w14:paraId="3B4ADA81" w14:textId="3D348E42" w:rsidR="00E12874" w:rsidRPr="001C0232" w:rsidRDefault="00E12874" w:rsidP="00E12874">
            <w:pPr>
              <w:jc w:val="center"/>
            </w:pPr>
            <w:r w:rsidRPr="00E4761C">
              <w:rPr>
                <w:sz w:val="20"/>
              </w:rPr>
              <w:t>Ниже порогового (0-27)</w:t>
            </w:r>
          </w:p>
        </w:tc>
        <w:tc>
          <w:tcPr>
            <w:tcW w:w="1844" w:type="dxa"/>
          </w:tcPr>
          <w:p w14:paraId="41AD6101" w14:textId="77777777" w:rsidR="00E12874" w:rsidRDefault="00E12874" w:rsidP="00E12874">
            <w:pPr>
              <w:jc w:val="center"/>
            </w:pPr>
          </w:p>
        </w:tc>
      </w:tr>
      <w:tr w:rsidR="00E12874" w14:paraId="3640F4FD" w14:textId="77777777" w:rsidTr="00E12874">
        <w:tc>
          <w:tcPr>
            <w:tcW w:w="4508" w:type="dxa"/>
          </w:tcPr>
          <w:p w14:paraId="7BCF3918" w14:textId="77777777" w:rsidR="00E12874" w:rsidRDefault="00E12874" w:rsidP="00E12874">
            <w:r>
              <w:t xml:space="preserve">Ответы на вопросы </w:t>
            </w:r>
          </w:p>
          <w:p w14:paraId="41887080" w14:textId="48CE124F" w:rsidR="00E12874" w:rsidRPr="001C0232" w:rsidRDefault="00E12874" w:rsidP="00E12874">
            <w:r>
              <w:t>(ПК-1, ПК-2)</w:t>
            </w:r>
          </w:p>
        </w:tc>
        <w:tc>
          <w:tcPr>
            <w:tcW w:w="993" w:type="dxa"/>
          </w:tcPr>
          <w:p w14:paraId="2A50B545" w14:textId="1D576477" w:rsidR="00E12874" w:rsidRPr="001C0232" w:rsidRDefault="00E12874" w:rsidP="00E12874">
            <w:pPr>
              <w:jc w:val="center"/>
            </w:pPr>
            <w:r w:rsidRPr="00E4761C">
              <w:rPr>
                <w:sz w:val="26"/>
              </w:rPr>
              <w:t>до</w:t>
            </w:r>
            <w:r w:rsidRPr="00E4761C">
              <w:rPr>
                <w:spacing w:val="-4"/>
                <w:sz w:val="26"/>
              </w:rPr>
              <w:t xml:space="preserve"> </w:t>
            </w:r>
            <w:r w:rsidRPr="00E4761C">
              <w:rPr>
                <w:spacing w:val="-5"/>
                <w:sz w:val="26"/>
              </w:rPr>
              <w:t>50</w:t>
            </w:r>
          </w:p>
        </w:tc>
        <w:tc>
          <w:tcPr>
            <w:tcW w:w="2692" w:type="dxa"/>
          </w:tcPr>
          <w:p w14:paraId="3CB5EED7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Высокий (43-50)</w:t>
            </w:r>
          </w:p>
          <w:p w14:paraId="2A987E21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Средний (36-42)</w:t>
            </w:r>
          </w:p>
          <w:p w14:paraId="372B9187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Низкий (28-35)</w:t>
            </w:r>
          </w:p>
          <w:p w14:paraId="7546D894" w14:textId="1D7AC435" w:rsidR="00E12874" w:rsidRPr="001C0232" w:rsidRDefault="00E12874" w:rsidP="00E12874">
            <w:pPr>
              <w:jc w:val="center"/>
            </w:pPr>
            <w:r w:rsidRPr="00E4761C">
              <w:rPr>
                <w:sz w:val="20"/>
              </w:rPr>
              <w:t>Ниже порогового (0-27)</w:t>
            </w:r>
          </w:p>
        </w:tc>
        <w:tc>
          <w:tcPr>
            <w:tcW w:w="1844" w:type="dxa"/>
          </w:tcPr>
          <w:p w14:paraId="39EF8EAA" w14:textId="77777777" w:rsidR="00E12874" w:rsidRDefault="00E12874" w:rsidP="00E12874">
            <w:pPr>
              <w:jc w:val="center"/>
            </w:pPr>
          </w:p>
        </w:tc>
      </w:tr>
      <w:tr w:rsidR="00E12874" w14:paraId="2B988D36" w14:textId="77777777" w:rsidTr="00E12874">
        <w:tc>
          <w:tcPr>
            <w:tcW w:w="4508" w:type="dxa"/>
          </w:tcPr>
          <w:p w14:paraId="7DD3F45B" w14:textId="77777777" w:rsidR="00E12874" w:rsidRDefault="00E12874" w:rsidP="00E12874">
            <w:r>
              <w:t>Владение научно-исследовательским инструментарием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методикой</w:t>
            </w:r>
            <w:r>
              <w:rPr>
                <w:spacing w:val="-13"/>
              </w:rPr>
              <w:t xml:space="preserve"> </w:t>
            </w:r>
            <w:r>
              <w:t xml:space="preserve">анализа </w:t>
            </w:r>
          </w:p>
          <w:p w14:paraId="4A8CFC07" w14:textId="4CF2131C" w:rsidR="00E12874" w:rsidRPr="001C0232" w:rsidRDefault="00E12874" w:rsidP="00E12874">
            <w:r>
              <w:t>(ПК-1)</w:t>
            </w:r>
          </w:p>
        </w:tc>
        <w:tc>
          <w:tcPr>
            <w:tcW w:w="993" w:type="dxa"/>
          </w:tcPr>
          <w:p w14:paraId="1DAD7A67" w14:textId="087F73EF" w:rsidR="00E12874" w:rsidRPr="001C0232" w:rsidRDefault="00E12874" w:rsidP="00E12874">
            <w:pPr>
              <w:jc w:val="center"/>
            </w:pPr>
            <w:r w:rsidRPr="00E4761C">
              <w:rPr>
                <w:sz w:val="26"/>
              </w:rPr>
              <w:t>до</w:t>
            </w:r>
            <w:r w:rsidRPr="00E4761C">
              <w:rPr>
                <w:spacing w:val="-4"/>
                <w:sz w:val="26"/>
              </w:rPr>
              <w:t xml:space="preserve"> </w:t>
            </w:r>
            <w:r w:rsidRPr="00E4761C">
              <w:rPr>
                <w:spacing w:val="-5"/>
                <w:sz w:val="26"/>
              </w:rPr>
              <w:t>50</w:t>
            </w:r>
          </w:p>
        </w:tc>
        <w:tc>
          <w:tcPr>
            <w:tcW w:w="2692" w:type="dxa"/>
          </w:tcPr>
          <w:p w14:paraId="1C8F4B4D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Высокий (43-50)</w:t>
            </w:r>
          </w:p>
          <w:p w14:paraId="40489AA5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Средний (36-42)</w:t>
            </w:r>
          </w:p>
          <w:p w14:paraId="3C618555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Низкий (28-35)</w:t>
            </w:r>
          </w:p>
          <w:p w14:paraId="233D7D70" w14:textId="0444DC1C" w:rsidR="00E12874" w:rsidRPr="001C0232" w:rsidRDefault="00E12874" w:rsidP="00E12874">
            <w:pPr>
              <w:jc w:val="center"/>
            </w:pPr>
            <w:r w:rsidRPr="00E4761C">
              <w:rPr>
                <w:sz w:val="20"/>
              </w:rPr>
              <w:t>Ниже порогового (0-27)</w:t>
            </w:r>
          </w:p>
        </w:tc>
        <w:tc>
          <w:tcPr>
            <w:tcW w:w="1844" w:type="dxa"/>
          </w:tcPr>
          <w:p w14:paraId="0901F820" w14:textId="77777777" w:rsidR="00E12874" w:rsidRDefault="00E12874" w:rsidP="00E12874">
            <w:pPr>
              <w:jc w:val="center"/>
            </w:pPr>
          </w:p>
        </w:tc>
      </w:tr>
      <w:tr w:rsidR="00E12874" w14:paraId="2079E36E" w14:textId="77777777" w:rsidTr="00E12874">
        <w:tc>
          <w:tcPr>
            <w:tcW w:w="4508" w:type="dxa"/>
          </w:tcPr>
          <w:p w14:paraId="60BCC38F" w14:textId="77777777" w:rsidR="00E12874" w:rsidRPr="00E4761C" w:rsidRDefault="00E12874" w:rsidP="00E12874">
            <w:pPr>
              <w:pStyle w:val="TableParagraph"/>
              <w:rPr>
                <w:sz w:val="24"/>
              </w:rPr>
            </w:pPr>
            <w:r w:rsidRPr="00E4761C">
              <w:rPr>
                <w:sz w:val="24"/>
              </w:rPr>
              <w:t>Самостоятельность выполнения курсовой работы</w:t>
            </w:r>
          </w:p>
          <w:p w14:paraId="0E2ABA98" w14:textId="5BB84E7E" w:rsidR="00E12874" w:rsidRPr="001C0232" w:rsidRDefault="00E12874" w:rsidP="00E12874">
            <w:r>
              <w:t>(ПК-1)</w:t>
            </w:r>
          </w:p>
        </w:tc>
        <w:tc>
          <w:tcPr>
            <w:tcW w:w="993" w:type="dxa"/>
          </w:tcPr>
          <w:p w14:paraId="18451B9C" w14:textId="5E00F2C3" w:rsidR="00E12874" w:rsidRPr="001C0232" w:rsidRDefault="00E12874" w:rsidP="00E12874">
            <w:pPr>
              <w:jc w:val="center"/>
            </w:pPr>
            <w:r w:rsidRPr="00E4761C">
              <w:rPr>
                <w:sz w:val="26"/>
              </w:rPr>
              <w:t>до</w:t>
            </w:r>
            <w:r w:rsidRPr="00E4761C">
              <w:rPr>
                <w:spacing w:val="-4"/>
                <w:sz w:val="26"/>
              </w:rPr>
              <w:t xml:space="preserve"> </w:t>
            </w:r>
            <w:r w:rsidRPr="00E4761C">
              <w:rPr>
                <w:spacing w:val="-5"/>
                <w:sz w:val="26"/>
              </w:rPr>
              <w:t>50</w:t>
            </w:r>
          </w:p>
        </w:tc>
        <w:tc>
          <w:tcPr>
            <w:tcW w:w="2692" w:type="dxa"/>
          </w:tcPr>
          <w:p w14:paraId="656E1DB8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Высокий (43-50)</w:t>
            </w:r>
          </w:p>
          <w:p w14:paraId="4C7717DA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Средний (36-42)</w:t>
            </w:r>
          </w:p>
          <w:p w14:paraId="0FDAD147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Низкий (28-35)</w:t>
            </w:r>
          </w:p>
          <w:p w14:paraId="2E40E09A" w14:textId="589B446B" w:rsidR="00E12874" w:rsidRPr="001C0232" w:rsidRDefault="00E12874" w:rsidP="00E12874">
            <w:pPr>
              <w:jc w:val="center"/>
            </w:pPr>
            <w:r w:rsidRPr="00E4761C">
              <w:rPr>
                <w:sz w:val="20"/>
              </w:rPr>
              <w:t>Ниже порогового (0-27)</w:t>
            </w:r>
          </w:p>
        </w:tc>
        <w:tc>
          <w:tcPr>
            <w:tcW w:w="1844" w:type="dxa"/>
          </w:tcPr>
          <w:p w14:paraId="09F53EE1" w14:textId="77777777" w:rsidR="00E12874" w:rsidRDefault="00E12874" w:rsidP="00E12874">
            <w:pPr>
              <w:jc w:val="center"/>
            </w:pPr>
          </w:p>
        </w:tc>
      </w:tr>
      <w:tr w:rsidR="00E12874" w14:paraId="28B05F8A" w14:textId="77777777" w:rsidTr="00E12874">
        <w:tc>
          <w:tcPr>
            <w:tcW w:w="4508" w:type="dxa"/>
          </w:tcPr>
          <w:p w14:paraId="6DA06726" w14:textId="77777777" w:rsidR="00E12874" w:rsidRDefault="00E12874" w:rsidP="00E12874">
            <w:pPr>
              <w:pStyle w:val="TableParagraph"/>
              <w:spacing w:line="273" w:lineRule="exact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>Балл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комиссии</w:t>
            </w:r>
            <w:bookmarkStart w:id="0" w:name="_GoBack"/>
            <w:bookmarkEnd w:id="0"/>
          </w:p>
          <w:p w14:paraId="1B30B80E" w14:textId="35BC1815" w:rsidR="00E12874" w:rsidRDefault="00E12874" w:rsidP="00E12874">
            <w:pPr>
              <w:rPr>
                <w:b/>
              </w:rPr>
            </w:pPr>
            <w:r w:rsidRPr="004F2198">
              <w:rPr>
                <w:bCs/>
                <w:spacing w:val="-2"/>
              </w:rPr>
              <w:t>(средний балл по всем параметрам: сумма баллов</w:t>
            </w:r>
            <w:r>
              <w:rPr>
                <w:bCs/>
                <w:spacing w:val="-2"/>
              </w:rPr>
              <w:t xml:space="preserve"> </w:t>
            </w:r>
            <w:r w:rsidRPr="004F2198">
              <w:rPr>
                <w:bCs/>
                <w:spacing w:val="-2"/>
              </w:rPr>
              <w:t>/</w:t>
            </w:r>
            <w:r>
              <w:rPr>
                <w:bCs/>
                <w:spacing w:val="-2"/>
              </w:rPr>
              <w:t xml:space="preserve"> </w:t>
            </w:r>
            <w:r w:rsidRPr="004F2198">
              <w:rPr>
                <w:bCs/>
                <w:spacing w:val="-2"/>
              </w:rPr>
              <w:t>количество параметров)</w:t>
            </w:r>
          </w:p>
        </w:tc>
        <w:tc>
          <w:tcPr>
            <w:tcW w:w="993" w:type="dxa"/>
          </w:tcPr>
          <w:p w14:paraId="6B7C618B" w14:textId="2448F194" w:rsidR="00E12874" w:rsidRDefault="00E12874" w:rsidP="00E1287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6"/>
              </w:rPr>
              <w:t>до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50</w:t>
            </w:r>
          </w:p>
        </w:tc>
        <w:tc>
          <w:tcPr>
            <w:tcW w:w="2692" w:type="dxa"/>
          </w:tcPr>
          <w:p w14:paraId="4C70BA24" w14:textId="77777777" w:rsidR="00E12874" w:rsidRDefault="00E12874" w:rsidP="00E12874">
            <w:pPr>
              <w:pStyle w:val="TableParagraph"/>
              <w:spacing w:line="228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Высокий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(43-</w:t>
            </w:r>
            <w:r>
              <w:rPr>
                <w:b/>
                <w:spacing w:val="-5"/>
                <w:sz w:val="20"/>
              </w:rPr>
              <w:t>50)</w:t>
            </w:r>
          </w:p>
          <w:p w14:paraId="1BA1D138" w14:textId="77777777" w:rsidR="00E12874" w:rsidRDefault="00E12874" w:rsidP="00E12874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Средний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(36-</w:t>
            </w:r>
            <w:r>
              <w:rPr>
                <w:b/>
                <w:spacing w:val="-5"/>
                <w:sz w:val="20"/>
              </w:rPr>
              <w:t>42)</w:t>
            </w:r>
          </w:p>
          <w:p w14:paraId="29E41887" w14:textId="77777777" w:rsidR="00E12874" w:rsidRDefault="00E12874" w:rsidP="00E12874">
            <w:pPr>
              <w:pStyle w:val="TableParagraph"/>
              <w:spacing w:befor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Низкий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(28-</w:t>
            </w:r>
            <w:r>
              <w:rPr>
                <w:b/>
                <w:spacing w:val="-5"/>
                <w:sz w:val="20"/>
              </w:rPr>
              <w:t>35)</w:t>
            </w:r>
          </w:p>
          <w:p w14:paraId="1E2680A6" w14:textId="2E8DBBF3" w:rsidR="00E12874" w:rsidRPr="001C0232" w:rsidRDefault="00E12874" w:rsidP="00E12874">
            <w:pPr>
              <w:jc w:val="center"/>
            </w:pPr>
            <w:r>
              <w:rPr>
                <w:b/>
                <w:sz w:val="20"/>
              </w:rPr>
              <w:t>Ниже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порогового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(0-</w:t>
            </w:r>
            <w:r>
              <w:rPr>
                <w:b/>
                <w:spacing w:val="-5"/>
                <w:sz w:val="20"/>
              </w:rPr>
              <w:t>27)</w:t>
            </w:r>
          </w:p>
        </w:tc>
        <w:tc>
          <w:tcPr>
            <w:tcW w:w="1844" w:type="dxa"/>
          </w:tcPr>
          <w:p w14:paraId="462230A1" w14:textId="77777777" w:rsidR="00E12874" w:rsidRDefault="00E12874" w:rsidP="00E12874">
            <w:pPr>
              <w:jc w:val="center"/>
            </w:pPr>
          </w:p>
        </w:tc>
      </w:tr>
      <w:tr w:rsidR="00E12874" w14:paraId="2A36F418" w14:textId="77777777" w:rsidTr="00E12874">
        <w:tc>
          <w:tcPr>
            <w:tcW w:w="4508" w:type="dxa"/>
          </w:tcPr>
          <w:p w14:paraId="114DFCD0" w14:textId="7859B0FB" w:rsidR="00E12874" w:rsidRDefault="00E12874" w:rsidP="00E12874">
            <w:pPr>
              <w:jc w:val="both"/>
              <w:rPr>
                <w:b/>
              </w:rPr>
            </w:pPr>
            <w:r>
              <w:rPr>
                <w:b/>
              </w:rPr>
              <w:t>Балл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руководителя</w:t>
            </w:r>
          </w:p>
        </w:tc>
        <w:tc>
          <w:tcPr>
            <w:tcW w:w="993" w:type="dxa"/>
          </w:tcPr>
          <w:p w14:paraId="11D8C118" w14:textId="04CBE4DB" w:rsidR="00E12874" w:rsidRDefault="00E12874" w:rsidP="00E1287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6"/>
              </w:rPr>
              <w:t>до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50</w:t>
            </w:r>
          </w:p>
        </w:tc>
        <w:tc>
          <w:tcPr>
            <w:tcW w:w="2692" w:type="dxa"/>
          </w:tcPr>
          <w:p w14:paraId="217DB9F0" w14:textId="77777777" w:rsidR="00E12874" w:rsidRDefault="00E12874" w:rsidP="00E12874">
            <w:pPr>
              <w:pStyle w:val="TableParagraph"/>
              <w:spacing w:line="228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Высокий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(43-</w:t>
            </w:r>
            <w:r>
              <w:rPr>
                <w:b/>
                <w:spacing w:val="-5"/>
                <w:sz w:val="20"/>
              </w:rPr>
              <w:t>50)</w:t>
            </w:r>
          </w:p>
          <w:p w14:paraId="6F52F5EA" w14:textId="77777777" w:rsidR="00E12874" w:rsidRDefault="00E12874" w:rsidP="00E12874">
            <w:pPr>
              <w:pStyle w:val="TableParagraph"/>
              <w:spacing w:line="229" w:lineRule="exact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Средний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(36-</w:t>
            </w:r>
            <w:r>
              <w:rPr>
                <w:b/>
                <w:spacing w:val="-5"/>
                <w:sz w:val="20"/>
              </w:rPr>
              <w:t>42)</w:t>
            </w:r>
          </w:p>
          <w:p w14:paraId="5CB10805" w14:textId="77777777" w:rsidR="00E12874" w:rsidRDefault="00E12874" w:rsidP="00E12874">
            <w:pPr>
              <w:pStyle w:val="TableParagraph"/>
              <w:spacing w:line="229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Низкий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(28-</w:t>
            </w:r>
            <w:r>
              <w:rPr>
                <w:b/>
                <w:spacing w:val="-5"/>
                <w:sz w:val="20"/>
              </w:rPr>
              <w:t>35)</w:t>
            </w:r>
          </w:p>
          <w:p w14:paraId="6D69945B" w14:textId="0E8D84F5" w:rsidR="00E12874" w:rsidRPr="001C0232" w:rsidRDefault="00E12874" w:rsidP="00E12874">
            <w:pPr>
              <w:jc w:val="center"/>
            </w:pPr>
            <w:r>
              <w:rPr>
                <w:b/>
                <w:sz w:val="20"/>
              </w:rPr>
              <w:t>Ниже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порогового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(0-</w:t>
            </w:r>
            <w:r>
              <w:rPr>
                <w:b/>
                <w:spacing w:val="-5"/>
                <w:sz w:val="20"/>
              </w:rPr>
              <w:t>27)</w:t>
            </w:r>
          </w:p>
        </w:tc>
        <w:tc>
          <w:tcPr>
            <w:tcW w:w="1844" w:type="dxa"/>
          </w:tcPr>
          <w:p w14:paraId="066D4D31" w14:textId="77777777" w:rsidR="00E12874" w:rsidRDefault="00E12874" w:rsidP="00E12874">
            <w:pPr>
              <w:jc w:val="center"/>
            </w:pPr>
          </w:p>
        </w:tc>
      </w:tr>
      <w:tr w:rsidR="00E12874" w14:paraId="4A1A4CAD" w14:textId="77777777" w:rsidTr="00E12874">
        <w:tc>
          <w:tcPr>
            <w:tcW w:w="4508" w:type="dxa"/>
          </w:tcPr>
          <w:p w14:paraId="193F0567" w14:textId="66325603" w:rsidR="00E12874" w:rsidRPr="00725AFE" w:rsidRDefault="00E12874" w:rsidP="00E12874">
            <w:pPr>
              <w:jc w:val="both"/>
            </w:pPr>
            <w:r>
              <w:rPr>
                <w:b/>
              </w:rPr>
              <w:t>ИТОГО</w:t>
            </w:r>
            <w:r>
              <w:rPr>
                <w:b/>
                <w:spacing w:val="-2"/>
              </w:rPr>
              <w:t xml:space="preserve"> БАЛЛОВ*</w:t>
            </w:r>
          </w:p>
        </w:tc>
        <w:tc>
          <w:tcPr>
            <w:tcW w:w="993" w:type="dxa"/>
          </w:tcPr>
          <w:p w14:paraId="62A423F7" w14:textId="7AD1CCCD" w:rsidR="00E12874" w:rsidRDefault="00E12874" w:rsidP="00E1287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6"/>
              </w:rPr>
              <w:t>до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100</w:t>
            </w:r>
          </w:p>
        </w:tc>
        <w:tc>
          <w:tcPr>
            <w:tcW w:w="2692" w:type="dxa"/>
          </w:tcPr>
          <w:p w14:paraId="7B57DD7E" w14:textId="77777777" w:rsidR="00E12874" w:rsidRDefault="00E12874" w:rsidP="00E12874">
            <w:pPr>
              <w:pStyle w:val="TableParagraph"/>
              <w:spacing w:line="228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Высокий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(86-</w:t>
            </w:r>
            <w:r>
              <w:rPr>
                <w:b/>
                <w:spacing w:val="-4"/>
                <w:sz w:val="20"/>
              </w:rPr>
              <w:t>100)</w:t>
            </w:r>
          </w:p>
          <w:p w14:paraId="74D91851" w14:textId="77777777" w:rsidR="00E12874" w:rsidRDefault="00E12874" w:rsidP="00E12874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Средний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(71-</w:t>
            </w:r>
            <w:r>
              <w:rPr>
                <w:b/>
                <w:spacing w:val="-5"/>
                <w:sz w:val="20"/>
              </w:rPr>
              <w:t>85)</w:t>
            </w:r>
          </w:p>
          <w:p w14:paraId="4786CAD8" w14:textId="77777777" w:rsidR="00E12874" w:rsidRDefault="00E12874" w:rsidP="00E12874">
            <w:pPr>
              <w:pStyle w:val="TableParagraph"/>
              <w:spacing w:befor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Низкий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(56-</w:t>
            </w:r>
            <w:r>
              <w:rPr>
                <w:b/>
                <w:spacing w:val="-5"/>
                <w:sz w:val="20"/>
              </w:rPr>
              <w:t>70)</w:t>
            </w:r>
          </w:p>
          <w:p w14:paraId="720D01F7" w14:textId="19209E35" w:rsidR="00E12874" w:rsidRPr="001C0232" w:rsidRDefault="00E12874" w:rsidP="00E12874">
            <w:pPr>
              <w:jc w:val="center"/>
            </w:pPr>
            <w:r>
              <w:rPr>
                <w:b/>
                <w:sz w:val="20"/>
              </w:rPr>
              <w:t>Ниже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порогового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(0-</w:t>
            </w:r>
            <w:r>
              <w:rPr>
                <w:b/>
                <w:spacing w:val="-5"/>
                <w:sz w:val="20"/>
              </w:rPr>
              <w:t>55)</w:t>
            </w:r>
          </w:p>
        </w:tc>
        <w:tc>
          <w:tcPr>
            <w:tcW w:w="1844" w:type="dxa"/>
          </w:tcPr>
          <w:p w14:paraId="78114894" w14:textId="77777777" w:rsidR="00E12874" w:rsidRDefault="00E12874" w:rsidP="00E12874">
            <w:pPr>
              <w:jc w:val="center"/>
            </w:pPr>
          </w:p>
        </w:tc>
      </w:tr>
    </w:tbl>
    <w:p w14:paraId="6DFC6CE0" w14:textId="0413F37F" w:rsidR="00C26315" w:rsidRDefault="00C26315" w:rsidP="00C26315">
      <w:pPr>
        <w:ind w:firstLine="709"/>
        <w:jc w:val="both"/>
      </w:pPr>
    </w:p>
    <w:tbl>
      <w:tblPr>
        <w:tblW w:w="740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2163"/>
      </w:tblGrid>
      <w:tr w:rsidR="00A859F0" w:rsidRPr="00E12874" w14:paraId="68415868" w14:textId="77777777" w:rsidTr="00E12874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68B1795B" w14:textId="156B7037" w:rsidR="00A859F0" w:rsidRPr="00E12874" w:rsidRDefault="00A859F0" w:rsidP="00855E81">
            <w:pPr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>*рекомендуемые оценки</w:t>
            </w:r>
            <w:r w:rsidR="00E06375">
              <w:rPr>
                <w:sz w:val="20"/>
                <w:szCs w:val="20"/>
              </w:rPr>
              <w:t xml:space="preserve"> </w:t>
            </w:r>
            <w:r w:rsidRPr="00E12874">
              <w:rPr>
                <w:sz w:val="20"/>
                <w:szCs w:val="20"/>
              </w:rPr>
              <w:t xml:space="preserve">при общем балле:  </w:t>
            </w:r>
          </w:p>
        </w:tc>
        <w:tc>
          <w:tcPr>
            <w:tcW w:w="2163" w:type="dxa"/>
            <w:tcBorders>
              <w:top w:val="nil"/>
              <w:left w:val="nil"/>
              <w:right w:val="nil"/>
            </w:tcBorders>
          </w:tcPr>
          <w:p w14:paraId="7B8995B6" w14:textId="77777777" w:rsidR="00A859F0" w:rsidRPr="00E12874" w:rsidRDefault="00A859F0" w:rsidP="00855E81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A859F0" w:rsidRPr="00E12874" w14:paraId="686FF7D9" w14:textId="77777777" w:rsidTr="00A859F0">
        <w:tc>
          <w:tcPr>
            <w:tcW w:w="5245" w:type="dxa"/>
          </w:tcPr>
          <w:p w14:paraId="2DE98033" w14:textId="77777777" w:rsidR="00A859F0" w:rsidRPr="00E12874" w:rsidRDefault="00A859F0" w:rsidP="00855E81">
            <w:pPr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 xml:space="preserve">"отлично" </w:t>
            </w:r>
          </w:p>
        </w:tc>
        <w:tc>
          <w:tcPr>
            <w:tcW w:w="2163" w:type="dxa"/>
            <w:vAlign w:val="bottom"/>
          </w:tcPr>
          <w:p w14:paraId="71E7E603" w14:textId="77777777" w:rsidR="00A859F0" w:rsidRPr="00E12874" w:rsidRDefault="00A859F0" w:rsidP="00855E81">
            <w:pPr>
              <w:ind w:firstLine="709"/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>86-100</w:t>
            </w:r>
          </w:p>
        </w:tc>
      </w:tr>
      <w:tr w:rsidR="00A859F0" w:rsidRPr="00E12874" w14:paraId="44E7CA68" w14:textId="77777777" w:rsidTr="00A859F0">
        <w:tc>
          <w:tcPr>
            <w:tcW w:w="5245" w:type="dxa"/>
          </w:tcPr>
          <w:p w14:paraId="2A843C4A" w14:textId="77777777" w:rsidR="00A859F0" w:rsidRPr="00E12874" w:rsidRDefault="00A859F0" w:rsidP="00855E81">
            <w:pPr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 xml:space="preserve">"хорошо" </w:t>
            </w:r>
          </w:p>
        </w:tc>
        <w:tc>
          <w:tcPr>
            <w:tcW w:w="2163" w:type="dxa"/>
            <w:vAlign w:val="bottom"/>
          </w:tcPr>
          <w:p w14:paraId="2E09B169" w14:textId="77777777" w:rsidR="00A859F0" w:rsidRPr="00E12874" w:rsidRDefault="00A859F0" w:rsidP="00855E81">
            <w:pPr>
              <w:ind w:firstLine="709"/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>71-85</w:t>
            </w:r>
          </w:p>
        </w:tc>
      </w:tr>
      <w:tr w:rsidR="00A859F0" w:rsidRPr="00E12874" w14:paraId="03F6C805" w14:textId="77777777" w:rsidTr="00A859F0">
        <w:tc>
          <w:tcPr>
            <w:tcW w:w="5245" w:type="dxa"/>
          </w:tcPr>
          <w:p w14:paraId="0B4CD9A4" w14:textId="77777777" w:rsidR="00A859F0" w:rsidRPr="00E12874" w:rsidRDefault="00A859F0" w:rsidP="00855E81">
            <w:pPr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 xml:space="preserve">"удовлетворительно" </w:t>
            </w:r>
          </w:p>
        </w:tc>
        <w:tc>
          <w:tcPr>
            <w:tcW w:w="2163" w:type="dxa"/>
            <w:vAlign w:val="bottom"/>
          </w:tcPr>
          <w:p w14:paraId="1E462499" w14:textId="77777777" w:rsidR="00A859F0" w:rsidRPr="00E12874" w:rsidRDefault="00A859F0" w:rsidP="00855E81">
            <w:pPr>
              <w:ind w:firstLine="709"/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>56-70</w:t>
            </w:r>
          </w:p>
        </w:tc>
      </w:tr>
      <w:tr w:rsidR="00A859F0" w:rsidRPr="00E12874" w14:paraId="593AC031" w14:textId="77777777" w:rsidTr="00A859F0">
        <w:tc>
          <w:tcPr>
            <w:tcW w:w="5245" w:type="dxa"/>
          </w:tcPr>
          <w:p w14:paraId="2D641167" w14:textId="77777777" w:rsidR="00A859F0" w:rsidRPr="00E12874" w:rsidRDefault="00A859F0" w:rsidP="00855E81">
            <w:pPr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>"неудовлетворительно"</w:t>
            </w:r>
          </w:p>
        </w:tc>
        <w:tc>
          <w:tcPr>
            <w:tcW w:w="2163" w:type="dxa"/>
            <w:vAlign w:val="bottom"/>
          </w:tcPr>
          <w:p w14:paraId="72FC6EFC" w14:textId="77777777" w:rsidR="00A859F0" w:rsidRPr="00E12874" w:rsidRDefault="00A859F0" w:rsidP="00855E81">
            <w:pPr>
              <w:ind w:firstLine="709"/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>0-55</w:t>
            </w:r>
          </w:p>
        </w:tc>
      </w:tr>
    </w:tbl>
    <w:p w14:paraId="0C71114D" w14:textId="77777777" w:rsidR="00A859F0" w:rsidRDefault="00A859F0" w:rsidP="00C26315">
      <w:pPr>
        <w:ind w:firstLine="709"/>
        <w:jc w:val="both"/>
      </w:pPr>
    </w:p>
    <w:p w14:paraId="0F683D68" w14:textId="7DB00046" w:rsidR="00C26315" w:rsidRDefault="00C26315" w:rsidP="00C26315">
      <w:pPr>
        <w:jc w:val="both"/>
        <w:rPr>
          <w:sz w:val="26"/>
          <w:szCs w:val="26"/>
        </w:rPr>
      </w:pPr>
      <w:r>
        <w:rPr>
          <w:sz w:val="26"/>
          <w:szCs w:val="26"/>
        </w:rPr>
        <w:t>Заключение:____________________________________________________________</w:t>
      </w:r>
      <w:r w:rsidR="00FE6F2C">
        <w:rPr>
          <w:sz w:val="26"/>
          <w:szCs w:val="26"/>
        </w:rPr>
        <w:t>________________________________________________________________________</w:t>
      </w:r>
      <w:r w:rsidR="00725AFE">
        <w:rPr>
          <w:sz w:val="26"/>
          <w:szCs w:val="26"/>
        </w:rPr>
        <w:t>_________</w:t>
      </w:r>
    </w:p>
    <w:p w14:paraId="2F7B8212" w14:textId="77777777" w:rsidR="00725AFE" w:rsidRDefault="00725AFE" w:rsidP="00C26315">
      <w:pPr>
        <w:jc w:val="both"/>
      </w:pPr>
    </w:p>
    <w:p w14:paraId="379E44F4" w14:textId="77777777" w:rsidR="00FE6F2C" w:rsidRDefault="00C26315" w:rsidP="00C26315">
      <w:pPr>
        <w:jc w:val="both"/>
      </w:pPr>
      <w:r>
        <w:t>Члены комиссии:</w:t>
      </w:r>
      <w:r w:rsidR="00FE6F2C">
        <w:t xml:space="preserve"> </w:t>
      </w:r>
      <w:r>
        <w:t xml:space="preserve">_______________ </w:t>
      </w:r>
      <w:r w:rsidR="00FE6F2C">
        <w:t>(_______________________)</w:t>
      </w:r>
      <w:r>
        <w:t xml:space="preserve">    </w:t>
      </w:r>
    </w:p>
    <w:p w14:paraId="4DC8072D" w14:textId="77777777" w:rsidR="00FE6F2C" w:rsidRDefault="00FE6F2C" w:rsidP="00C26315">
      <w:pPr>
        <w:jc w:val="both"/>
      </w:pPr>
      <w:r>
        <w:t xml:space="preserve">                               </w:t>
      </w:r>
      <w:r w:rsidR="00C26315">
        <w:t xml:space="preserve">_______________ </w:t>
      </w:r>
      <w:r>
        <w:t>(_______________________)</w:t>
      </w:r>
      <w:r w:rsidR="00C26315">
        <w:t xml:space="preserve">  </w:t>
      </w:r>
    </w:p>
    <w:p w14:paraId="0DC82E94" w14:textId="77777777" w:rsidR="00C26315" w:rsidRDefault="00FE6F2C" w:rsidP="00C26315">
      <w:pPr>
        <w:jc w:val="both"/>
      </w:pPr>
      <w:r>
        <w:t xml:space="preserve">                               </w:t>
      </w:r>
      <w:r w:rsidR="00C26315">
        <w:t>_______________</w:t>
      </w:r>
      <w:r>
        <w:t xml:space="preserve"> (_______________________)</w:t>
      </w:r>
    </w:p>
    <w:p w14:paraId="2C8F9FCE" w14:textId="77777777" w:rsidR="00E12874" w:rsidRDefault="00E12874" w:rsidP="00E12874">
      <w:pPr>
        <w:ind w:firstLine="709"/>
        <w:jc w:val="both"/>
      </w:pPr>
    </w:p>
    <w:p w14:paraId="2C730A5C" w14:textId="676F1BEF" w:rsidR="002530BB" w:rsidRDefault="00C26315" w:rsidP="00E12874">
      <w:pPr>
        <w:ind w:firstLine="709"/>
        <w:jc w:val="both"/>
      </w:pPr>
      <w:r>
        <w:t>«______» ___________ 20</w:t>
      </w:r>
      <w:r w:rsidR="00E12874">
        <w:t>_____</w:t>
      </w:r>
      <w:r>
        <w:t>г.</w:t>
      </w:r>
    </w:p>
    <w:sectPr w:rsidR="002530BB" w:rsidSect="00E12874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6315"/>
    <w:rsid w:val="000561CC"/>
    <w:rsid w:val="000C0F88"/>
    <w:rsid w:val="001C0232"/>
    <w:rsid w:val="002530BB"/>
    <w:rsid w:val="004345ED"/>
    <w:rsid w:val="005A20E0"/>
    <w:rsid w:val="005A6409"/>
    <w:rsid w:val="00725AFE"/>
    <w:rsid w:val="008246C3"/>
    <w:rsid w:val="008251E2"/>
    <w:rsid w:val="00A859F0"/>
    <w:rsid w:val="00B432E9"/>
    <w:rsid w:val="00C26315"/>
    <w:rsid w:val="00D70FD1"/>
    <w:rsid w:val="00E06375"/>
    <w:rsid w:val="00E12874"/>
    <w:rsid w:val="00FC1ACE"/>
    <w:rsid w:val="00FE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38239"/>
  <w15:docId w15:val="{DA027BC1-F0EC-4428-8C2B-D975773E4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31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1287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12874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E12874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Love</dc:creator>
  <cp:keywords/>
  <dc:description/>
  <cp:lastModifiedBy>Владимир рубанов</cp:lastModifiedBy>
  <cp:revision>16</cp:revision>
  <dcterms:created xsi:type="dcterms:W3CDTF">2021-03-17T09:00:00Z</dcterms:created>
  <dcterms:modified xsi:type="dcterms:W3CDTF">2026-01-26T14:59:00Z</dcterms:modified>
</cp:coreProperties>
</file>